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67" w:rsidRPr="00C476E2" w:rsidRDefault="00893F08" w:rsidP="00C476E2">
      <w:pPr>
        <w:spacing w:line="20" w:lineRule="atLeast"/>
        <w:rPr>
          <w:sz w:val="20"/>
          <w:szCs w:val="20"/>
        </w:rPr>
      </w:pPr>
      <w:r w:rsidRPr="00C476E2">
        <w:rPr>
          <w:b/>
          <w:sz w:val="20"/>
          <w:szCs w:val="20"/>
        </w:rPr>
        <w:t>Vážení vinaři</w:t>
      </w:r>
      <w:r w:rsidRPr="00C476E2">
        <w:rPr>
          <w:sz w:val="20"/>
          <w:szCs w:val="20"/>
        </w:rPr>
        <w:t>,</w:t>
      </w:r>
    </w:p>
    <w:p w:rsidR="00893F08" w:rsidRPr="00B12B3B" w:rsidRDefault="00893F08" w:rsidP="00C476E2">
      <w:pPr>
        <w:spacing w:line="20" w:lineRule="atLeast"/>
        <w:rPr>
          <w:sz w:val="8"/>
          <w:szCs w:val="8"/>
        </w:rPr>
      </w:pPr>
    </w:p>
    <w:p w:rsidR="00893F08" w:rsidRPr="00C476E2" w:rsidRDefault="0099175F" w:rsidP="00C476E2">
      <w:pPr>
        <w:spacing w:line="20" w:lineRule="atLeast"/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>jako</w:t>
      </w:r>
      <w:r w:rsidR="00893F08" w:rsidRPr="00C476E2">
        <w:rPr>
          <w:sz w:val="20"/>
          <w:szCs w:val="20"/>
        </w:rPr>
        <w:t xml:space="preserve"> </w:t>
      </w:r>
      <w:r w:rsidRPr="00C476E2">
        <w:rPr>
          <w:sz w:val="20"/>
          <w:szCs w:val="20"/>
        </w:rPr>
        <w:t>předseda</w:t>
      </w:r>
      <w:r w:rsidR="00893F08" w:rsidRPr="00C476E2">
        <w:rPr>
          <w:sz w:val="20"/>
          <w:szCs w:val="20"/>
        </w:rPr>
        <w:t xml:space="preserve"> or</w:t>
      </w:r>
      <w:r w:rsidR="00C17787">
        <w:rPr>
          <w:sz w:val="20"/>
          <w:szCs w:val="20"/>
        </w:rPr>
        <w:t>ganizačního výboru výstav, které</w:t>
      </w:r>
      <w:r w:rsidR="00893F08" w:rsidRPr="00C476E2">
        <w:rPr>
          <w:sz w:val="20"/>
          <w:szCs w:val="20"/>
        </w:rPr>
        <w:t xml:space="preserve"> organizuje </w:t>
      </w:r>
      <w:r w:rsidR="00893F08" w:rsidRPr="00C476E2">
        <w:rPr>
          <w:b/>
          <w:sz w:val="20"/>
          <w:szCs w:val="20"/>
        </w:rPr>
        <w:t>spolek Vinaři brn</w:t>
      </w:r>
      <w:r w:rsidRPr="00C476E2">
        <w:rPr>
          <w:b/>
          <w:sz w:val="20"/>
          <w:szCs w:val="20"/>
        </w:rPr>
        <w:t>ěnské oblasti</w:t>
      </w:r>
      <w:r w:rsidRPr="00C476E2">
        <w:rPr>
          <w:sz w:val="20"/>
          <w:szCs w:val="20"/>
        </w:rPr>
        <w:t xml:space="preserve">, si </w:t>
      </w:r>
      <w:r w:rsidR="0018310E" w:rsidRPr="00C476E2">
        <w:rPr>
          <w:sz w:val="20"/>
          <w:szCs w:val="20"/>
        </w:rPr>
        <w:t xml:space="preserve">Vám </w:t>
      </w:r>
      <w:r w:rsidR="00893F08" w:rsidRPr="00C476E2">
        <w:rPr>
          <w:sz w:val="20"/>
          <w:szCs w:val="20"/>
        </w:rPr>
        <w:t>dovoluji</w:t>
      </w:r>
      <w:r w:rsidR="0018310E" w:rsidRPr="00C476E2">
        <w:rPr>
          <w:sz w:val="20"/>
          <w:szCs w:val="20"/>
        </w:rPr>
        <w:t xml:space="preserve"> </w:t>
      </w:r>
      <w:r w:rsidR="00C17787">
        <w:rPr>
          <w:sz w:val="20"/>
          <w:szCs w:val="20"/>
        </w:rPr>
        <w:t>nabídnout</w:t>
      </w:r>
      <w:r w:rsidR="00893F08" w:rsidRPr="00C476E2">
        <w:rPr>
          <w:sz w:val="20"/>
          <w:szCs w:val="20"/>
        </w:rPr>
        <w:t>, účastnit s</w:t>
      </w:r>
      <w:r w:rsidR="00C17787">
        <w:rPr>
          <w:sz w:val="20"/>
          <w:szCs w:val="20"/>
        </w:rPr>
        <w:t>e dvou vinařských soutěží, které</w:t>
      </w:r>
      <w:r w:rsidR="00893F08" w:rsidRPr="00C476E2">
        <w:rPr>
          <w:sz w:val="20"/>
          <w:szCs w:val="20"/>
        </w:rPr>
        <w:t xml:space="preserve"> budou probíhat </w:t>
      </w:r>
      <w:r w:rsidRPr="00C476E2">
        <w:rPr>
          <w:sz w:val="20"/>
          <w:szCs w:val="20"/>
        </w:rPr>
        <w:t xml:space="preserve">souběžně </w:t>
      </w:r>
      <w:r w:rsidR="00893F08" w:rsidRPr="00C476E2">
        <w:rPr>
          <w:sz w:val="20"/>
          <w:szCs w:val="20"/>
        </w:rPr>
        <w:t>již v únoru 2025.</w:t>
      </w:r>
    </w:p>
    <w:p w:rsidR="0018310E" w:rsidRPr="00C476E2" w:rsidRDefault="0018310E" w:rsidP="00C476E2">
      <w:pPr>
        <w:spacing w:line="20" w:lineRule="atLeast"/>
        <w:jc w:val="both"/>
        <w:rPr>
          <w:sz w:val="20"/>
          <w:szCs w:val="20"/>
        </w:rPr>
      </w:pPr>
      <w:r w:rsidRPr="00C476E2">
        <w:rPr>
          <w:sz w:val="20"/>
          <w:szCs w:val="20"/>
        </w:rPr>
        <w:tab/>
        <w:t>Na změnu</w:t>
      </w:r>
      <w:r w:rsidR="00FC7092" w:rsidRPr="00C476E2">
        <w:rPr>
          <w:sz w:val="20"/>
          <w:szCs w:val="20"/>
        </w:rPr>
        <w:t xml:space="preserve"> pravidel Vinařské</w:t>
      </w:r>
      <w:r w:rsidR="0093643C" w:rsidRPr="00C476E2">
        <w:rPr>
          <w:sz w:val="20"/>
          <w:szCs w:val="20"/>
        </w:rPr>
        <w:t>ho</w:t>
      </w:r>
      <w:r w:rsidR="00FC7092" w:rsidRPr="00C476E2">
        <w:rPr>
          <w:sz w:val="20"/>
          <w:szCs w:val="20"/>
        </w:rPr>
        <w:t xml:space="preserve"> fondu ČR </w:t>
      </w:r>
      <w:r w:rsidR="0026483D" w:rsidRPr="00C476E2">
        <w:rPr>
          <w:sz w:val="20"/>
          <w:szCs w:val="20"/>
        </w:rPr>
        <w:t xml:space="preserve">(dále </w:t>
      </w:r>
      <w:r w:rsidR="000B4F05" w:rsidRPr="00C476E2">
        <w:rPr>
          <w:sz w:val="20"/>
          <w:szCs w:val="20"/>
        </w:rPr>
        <w:t xml:space="preserve">jen VF ČR) </w:t>
      </w:r>
      <w:r w:rsidR="005323B9" w:rsidRPr="00C476E2">
        <w:rPr>
          <w:sz w:val="20"/>
          <w:szCs w:val="20"/>
        </w:rPr>
        <w:t>pro rok</w:t>
      </w:r>
      <w:r w:rsidRPr="00C476E2">
        <w:rPr>
          <w:sz w:val="20"/>
          <w:szCs w:val="20"/>
        </w:rPr>
        <w:t xml:space="preserve"> 202</w:t>
      </w:r>
      <w:r w:rsidR="005323B9" w:rsidRPr="00C476E2">
        <w:rPr>
          <w:sz w:val="20"/>
          <w:szCs w:val="20"/>
        </w:rPr>
        <w:t>4</w:t>
      </w:r>
      <w:r w:rsidRPr="00C476E2">
        <w:rPr>
          <w:sz w:val="20"/>
          <w:szCs w:val="20"/>
        </w:rPr>
        <w:t xml:space="preserve"> </w:t>
      </w:r>
      <w:r w:rsidR="00FC7092" w:rsidRPr="00C476E2">
        <w:rPr>
          <w:sz w:val="20"/>
          <w:szCs w:val="20"/>
        </w:rPr>
        <w:t>jsme reagovali</w:t>
      </w:r>
      <w:r w:rsidRPr="00C476E2">
        <w:rPr>
          <w:sz w:val="20"/>
          <w:szCs w:val="20"/>
        </w:rPr>
        <w:t xml:space="preserve">. </w:t>
      </w:r>
      <w:r w:rsidRPr="00C476E2">
        <w:rPr>
          <w:b/>
          <w:sz w:val="20"/>
          <w:szCs w:val="20"/>
        </w:rPr>
        <w:t>Naši</w:t>
      </w:r>
      <w:r w:rsidR="00FC7092" w:rsidRPr="00C476E2">
        <w:rPr>
          <w:b/>
          <w:sz w:val="20"/>
          <w:szCs w:val="20"/>
        </w:rPr>
        <w:t xml:space="preserve"> tradiční</w:t>
      </w:r>
      <w:r w:rsidR="000B4F05" w:rsidRPr="00C476E2">
        <w:rPr>
          <w:b/>
          <w:sz w:val="20"/>
          <w:szCs w:val="20"/>
        </w:rPr>
        <w:t xml:space="preserve"> </w:t>
      </w:r>
      <w:r w:rsidR="00E57052" w:rsidRPr="00C476E2">
        <w:rPr>
          <w:b/>
          <w:sz w:val="20"/>
          <w:szCs w:val="20"/>
        </w:rPr>
        <w:t>„</w:t>
      </w:r>
      <w:r w:rsidRPr="00C476E2">
        <w:rPr>
          <w:b/>
          <w:sz w:val="20"/>
          <w:szCs w:val="20"/>
        </w:rPr>
        <w:t>Jihomoravskou regionální výstavu vín s mezinárodní účastí</w:t>
      </w:r>
      <w:r w:rsidR="00E57052" w:rsidRPr="00C476E2">
        <w:rPr>
          <w:b/>
          <w:sz w:val="20"/>
          <w:szCs w:val="20"/>
        </w:rPr>
        <w:t>“</w:t>
      </w:r>
      <w:r w:rsidR="00FC7092" w:rsidRPr="00C476E2">
        <w:rPr>
          <w:sz w:val="20"/>
          <w:szCs w:val="20"/>
        </w:rPr>
        <w:t>,</w:t>
      </w:r>
      <w:r w:rsidRPr="00C476E2">
        <w:rPr>
          <w:sz w:val="20"/>
          <w:szCs w:val="20"/>
        </w:rPr>
        <w:t xml:space="preserve">která je organizovaná </w:t>
      </w:r>
      <w:r w:rsidR="003B1CAD">
        <w:rPr>
          <w:sz w:val="20"/>
          <w:szCs w:val="20"/>
        </w:rPr>
        <w:t xml:space="preserve">téměř </w:t>
      </w:r>
      <w:r w:rsidR="00FC7092" w:rsidRPr="00C476E2">
        <w:rPr>
          <w:sz w:val="20"/>
          <w:szCs w:val="20"/>
        </w:rPr>
        <w:t>50 let</w:t>
      </w:r>
      <w:r w:rsidRPr="00C476E2">
        <w:rPr>
          <w:sz w:val="20"/>
          <w:szCs w:val="20"/>
        </w:rPr>
        <w:t xml:space="preserve">, </w:t>
      </w:r>
      <w:r w:rsidRPr="00C476E2">
        <w:rPr>
          <w:b/>
          <w:sz w:val="20"/>
          <w:szCs w:val="20"/>
        </w:rPr>
        <w:t>jsme rozdělili na dvě výstavy</w:t>
      </w:r>
      <w:r w:rsidR="008E2146" w:rsidRPr="00C476E2">
        <w:rPr>
          <w:sz w:val="20"/>
          <w:szCs w:val="20"/>
        </w:rPr>
        <w:t>.</w:t>
      </w:r>
    </w:p>
    <w:p w:rsidR="00487A89" w:rsidRPr="00B12B3B" w:rsidRDefault="00487A89" w:rsidP="00C476E2">
      <w:pPr>
        <w:spacing w:line="20" w:lineRule="atLeast"/>
        <w:ind w:left="0"/>
        <w:jc w:val="both"/>
        <w:rPr>
          <w:sz w:val="8"/>
          <w:szCs w:val="8"/>
        </w:rPr>
      </w:pPr>
    </w:p>
    <w:p w:rsidR="00C476E2" w:rsidRPr="00C476E2" w:rsidRDefault="00C476E2" w:rsidP="00C476E2">
      <w:pPr>
        <w:jc w:val="center"/>
        <w:rPr>
          <w:b/>
          <w:sz w:val="22"/>
          <w:szCs w:val="22"/>
        </w:rPr>
      </w:pPr>
      <w:r w:rsidRPr="00C476E2">
        <w:rPr>
          <w:b/>
          <w:sz w:val="22"/>
          <w:szCs w:val="22"/>
        </w:rPr>
        <w:t>Tuto mimořádnou možnost, souběžně se účastnit dvou soutěží,</w:t>
      </w:r>
    </w:p>
    <w:p w:rsidR="00C476E2" w:rsidRPr="00C476E2" w:rsidRDefault="00C476E2" w:rsidP="00C476E2">
      <w:pPr>
        <w:jc w:val="center"/>
        <w:rPr>
          <w:sz w:val="22"/>
          <w:szCs w:val="22"/>
        </w:rPr>
      </w:pPr>
      <w:r w:rsidRPr="00C476E2">
        <w:rPr>
          <w:b/>
          <w:sz w:val="22"/>
          <w:szCs w:val="22"/>
        </w:rPr>
        <w:t>Vám v ČR nikdo jiný nenabízí.</w:t>
      </w:r>
    </w:p>
    <w:p w:rsidR="00C476E2" w:rsidRPr="00B12B3B" w:rsidRDefault="00C476E2" w:rsidP="00C476E2">
      <w:pPr>
        <w:jc w:val="center"/>
        <w:rPr>
          <w:sz w:val="8"/>
          <w:szCs w:val="8"/>
        </w:rPr>
      </w:pPr>
    </w:p>
    <w:p w:rsidR="00C476E2" w:rsidRPr="00C476E2" w:rsidRDefault="00C476E2" w:rsidP="00C476E2">
      <w:pPr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 xml:space="preserve">Tím, že hodnocení vzorků vín a </w:t>
      </w:r>
      <w:r w:rsidRPr="00C476E2">
        <w:rPr>
          <w:b/>
          <w:sz w:val="20"/>
          <w:szCs w:val="20"/>
        </w:rPr>
        <w:t>výstavy</w:t>
      </w:r>
      <w:r w:rsidRPr="00C476E2">
        <w:rPr>
          <w:sz w:val="20"/>
          <w:szCs w:val="20"/>
        </w:rPr>
        <w:t xml:space="preserve"> jsou </w:t>
      </w:r>
      <w:r w:rsidRPr="00C476E2">
        <w:rPr>
          <w:b/>
          <w:sz w:val="20"/>
          <w:szCs w:val="20"/>
        </w:rPr>
        <w:t>již v první polovině února 2025</w:t>
      </w:r>
      <w:r w:rsidRPr="00C476E2">
        <w:rPr>
          <w:sz w:val="20"/>
          <w:szCs w:val="20"/>
        </w:rPr>
        <w:t>, máte ještě čas vína podpořit v jejich udržení, případně je doškolit, aby byla ještě lepší.</w:t>
      </w:r>
    </w:p>
    <w:p w:rsidR="00C476E2" w:rsidRPr="00B12B3B" w:rsidRDefault="00C476E2" w:rsidP="00821B92">
      <w:pPr>
        <w:ind w:left="0"/>
        <w:jc w:val="both"/>
        <w:rPr>
          <w:sz w:val="8"/>
          <w:szCs w:val="8"/>
        </w:rPr>
      </w:pPr>
    </w:p>
    <w:p w:rsidR="00487A89" w:rsidRPr="00C476E2" w:rsidRDefault="007B6783" w:rsidP="00903236">
      <w:pPr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 xml:space="preserve">A </w:t>
      </w:r>
      <w:r w:rsidR="000B4F05" w:rsidRPr="00C476E2">
        <w:rPr>
          <w:sz w:val="20"/>
          <w:szCs w:val="20"/>
        </w:rPr>
        <w:t>v souladu s pravidly VF ČR</w:t>
      </w:r>
      <w:r w:rsidR="00E57052" w:rsidRPr="00C476E2">
        <w:rPr>
          <w:sz w:val="20"/>
          <w:szCs w:val="20"/>
        </w:rPr>
        <w:t xml:space="preserve">, </w:t>
      </w:r>
      <w:r w:rsidR="00546F31" w:rsidRPr="00C476E2">
        <w:rPr>
          <w:sz w:val="20"/>
          <w:szCs w:val="20"/>
          <w:u w:val="single"/>
        </w:rPr>
        <w:t>pouze</w:t>
      </w:r>
      <w:r w:rsidR="000B4F05" w:rsidRPr="00C476E2">
        <w:rPr>
          <w:sz w:val="20"/>
          <w:szCs w:val="20"/>
          <w:u w:val="single"/>
        </w:rPr>
        <w:t xml:space="preserve"> pro kategorii registrovaných výrobců vín</w:t>
      </w:r>
      <w:r w:rsidR="008E2146" w:rsidRPr="00C476E2">
        <w:rPr>
          <w:b/>
          <w:sz w:val="20"/>
          <w:szCs w:val="20"/>
        </w:rPr>
        <w:t>,</w:t>
      </w:r>
      <w:r w:rsidR="00546F31" w:rsidRPr="00C476E2">
        <w:rPr>
          <w:b/>
          <w:sz w:val="20"/>
          <w:szCs w:val="20"/>
        </w:rPr>
        <w:t xml:space="preserve"> </w:t>
      </w:r>
      <w:r w:rsidR="00E57052" w:rsidRPr="00C476E2">
        <w:rPr>
          <w:sz w:val="20"/>
          <w:szCs w:val="20"/>
        </w:rPr>
        <w:t xml:space="preserve">jsme </w:t>
      </w:r>
      <w:r w:rsidR="00821B92" w:rsidRPr="00C476E2">
        <w:rPr>
          <w:sz w:val="20"/>
          <w:szCs w:val="20"/>
        </w:rPr>
        <w:t xml:space="preserve">pro rok 2025 </w:t>
      </w:r>
      <w:r w:rsidR="00E57052" w:rsidRPr="00C476E2">
        <w:rPr>
          <w:b/>
          <w:sz w:val="20"/>
          <w:szCs w:val="20"/>
        </w:rPr>
        <w:t xml:space="preserve">vytvořili </w:t>
      </w:r>
      <w:r w:rsidR="000B4F05" w:rsidRPr="00C476E2">
        <w:rPr>
          <w:b/>
          <w:sz w:val="20"/>
          <w:szCs w:val="20"/>
        </w:rPr>
        <w:t xml:space="preserve">novou </w:t>
      </w:r>
      <w:r w:rsidR="00546F31" w:rsidRPr="00C476E2">
        <w:rPr>
          <w:b/>
          <w:sz w:val="20"/>
          <w:szCs w:val="20"/>
        </w:rPr>
        <w:t>soutěž</w:t>
      </w:r>
      <w:r w:rsidR="00546F31" w:rsidRPr="00C476E2">
        <w:rPr>
          <w:sz w:val="20"/>
          <w:szCs w:val="20"/>
        </w:rPr>
        <w:t xml:space="preserve"> </w:t>
      </w:r>
      <w:r w:rsidR="00E57052" w:rsidRPr="00C476E2">
        <w:rPr>
          <w:sz w:val="20"/>
          <w:szCs w:val="20"/>
        </w:rPr>
        <w:t>„</w:t>
      </w:r>
      <w:r w:rsidR="00546F31" w:rsidRPr="00C476E2">
        <w:rPr>
          <w:b/>
          <w:sz w:val="20"/>
          <w:szCs w:val="20"/>
        </w:rPr>
        <w:t>Jihomoravská regionální výstava vín s mezinárodní účastí</w:t>
      </w:r>
      <w:r w:rsidR="00E57052" w:rsidRPr="00C476E2">
        <w:rPr>
          <w:b/>
          <w:sz w:val="20"/>
          <w:szCs w:val="20"/>
        </w:rPr>
        <w:t>“</w:t>
      </w:r>
      <w:r w:rsidR="004F64BF" w:rsidRPr="00C476E2">
        <w:rPr>
          <w:b/>
          <w:sz w:val="20"/>
          <w:szCs w:val="20"/>
        </w:rPr>
        <w:t xml:space="preserve"> (dále jen JRVVsMÚ)</w:t>
      </w:r>
      <w:r w:rsidR="00546F31" w:rsidRPr="00C476E2">
        <w:rPr>
          <w:b/>
          <w:sz w:val="20"/>
          <w:szCs w:val="20"/>
        </w:rPr>
        <w:t>.</w:t>
      </w:r>
      <w:r w:rsidR="008E2146" w:rsidRPr="00C476E2">
        <w:rPr>
          <w:sz w:val="20"/>
          <w:szCs w:val="20"/>
        </w:rPr>
        <w:t xml:space="preserve"> </w:t>
      </w:r>
      <w:r w:rsidR="004F64BF" w:rsidRPr="00C476E2">
        <w:rPr>
          <w:sz w:val="20"/>
          <w:szCs w:val="20"/>
        </w:rPr>
        <w:t>Přihlášení a hodn</w:t>
      </w:r>
      <w:r w:rsidR="008E2146" w:rsidRPr="00C476E2">
        <w:rPr>
          <w:sz w:val="20"/>
          <w:szCs w:val="20"/>
        </w:rPr>
        <w:t xml:space="preserve">ocení vzorků vín pro JRVVsMÚ </w:t>
      </w:r>
      <w:r w:rsidR="004F64BF" w:rsidRPr="00C476E2">
        <w:rPr>
          <w:sz w:val="20"/>
          <w:szCs w:val="20"/>
        </w:rPr>
        <w:t>probíhá</w:t>
      </w:r>
      <w:r w:rsidR="003006B2" w:rsidRPr="00C476E2">
        <w:rPr>
          <w:sz w:val="20"/>
          <w:szCs w:val="20"/>
        </w:rPr>
        <w:t xml:space="preserve"> prostřednictvím systému ELWIS.</w:t>
      </w:r>
    </w:p>
    <w:p w:rsidR="008E2146" w:rsidRPr="00C476E2" w:rsidRDefault="00487A89" w:rsidP="00487A89">
      <w:pPr>
        <w:jc w:val="both"/>
        <w:rPr>
          <w:b/>
          <w:sz w:val="20"/>
          <w:szCs w:val="20"/>
        </w:rPr>
      </w:pPr>
      <w:r w:rsidRPr="00C476E2">
        <w:rPr>
          <w:b/>
          <w:sz w:val="20"/>
          <w:szCs w:val="20"/>
        </w:rPr>
        <w:t>Další inform</w:t>
      </w:r>
      <w:r w:rsidR="003B1CAD">
        <w:rPr>
          <w:b/>
          <w:sz w:val="20"/>
          <w:szCs w:val="20"/>
        </w:rPr>
        <w:t xml:space="preserve">ace - </w:t>
      </w:r>
      <w:r w:rsidR="00821B92" w:rsidRPr="00C476E2">
        <w:rPr>
          <w:b/>
          <w:sz w:val="20"/>
          <w:szCs w:val="20"/>
        </w:rPr>
        <w:t>Statut JRVVsMÚ</w:t>
      </w:r>
      <w:r w:rsidR="003B1CAD">
        <w:rPr>
          <w:b/>
          <w:sz w:val="20"/>
          <w:szCs w:val="20"/>
        </w:rPr>
        <w:t xml:space="preserve"> </w:t>
      </w:r>
      <w:r w:rsidRPr="00C476E2">
        <w:rPr>
          <w:b/>
          <w:sz w:val="20"/>
          <w:szCs w:val="20"/>
        </w:rPr>
        <w:t xml:space="preserve">a </w:t>
      </w:r>
      <w:r w:rsidR="003B1CAD">
        <w:rPr>
          <w:b/>
          <w:sz w:val="20"/>
          <w:szCs w:val="20"/>
        </w:rPr>
        <w:t>přihlášky,</w:t>
      </w:r>
      <w:r w:rsidRPr="00C476E2">
        <w:rPr>
          <w:b/>
          <w:sz w:val="20"/>
          <w:szCs w:val="20"/>
        </w:rPr>
        <w:t xml:space="preserve"> najdete na </w:t>
      </w:r>
      <w:hyperlink r:id="rId5" w:history="1">
        <w:r w:rsidRPr="00C476E2">
          <w:rPr>
            <w:rStyle w:val="Hypertextovodkaz"/>
            <w:b/>
            <w:sz w:val="20"/>
            <w:szCs w:val="20"/>
          </w:rPr>
          <w:t>www.elwis.cz</w:t>
        </w:r>
      </w:hyperlink>
      <w:r w:rsidRPr="00C476E2">
        <w:rPr>
          <w:b/>
          <w:sz w:val="20"/>
          <w:szCs w:val="20"/>
        </w:rPr>
        <w:t xml:space="preserve"> </w:t>
      </w:r>
    </w:p>
    <w:p w:rsidR="00487A89" w:rsidRPr="00C476E2" w:rsidRDefault="00A3705A" w:rsidP="00A3705A">
      <w:pPr>
        <w:ind w:left="0" w:firstLine="113"/>
        <w:jc w:val="both"/>
        <w:rPr>
          <w:b/>
          <w:sz w:val="20"/>
          <w:szCs w:val="20"/>
        </w:rPr>
      </w:pPr>
      <w:r w:rsidRPr="00C476E2">
        <w:rPr>
          <w:b/>
          <w:sz w:val="20"/>
          <w:szCs w:val="20"/>
        </w:rPr>
        <w:t xml:space="preserve">Přihlášky a vzorky vín je možné odevzdat </w:t>
      </w:r>
      <w:r w:rsidR="00821B92" w:rsidRPr="00C476E2">
        <w:rPr>
          <w:b/>
          <w:sz w:val="20"/>
          <w:szCs w:val="20"/>
        </w:rPr>
        <w:t xml:space="preserve">na místa sběru </w:t>
      </w:r>
      <w:r w:rsidRPr="00C476E2">
        <w:rPr>
          <w:b/>
          <w:sz w:val="20"/>
          <w:szCs w:val="20"/>
        </w:rPr>
        <w:t>do 24. 1. 2025 do 12:00 hod.</w:t>
      </w:r>
      <w:r w:rsidR="00487A89" w:rsidRPr="00C476E2">
        <w:rPr>
          <w:b/>
          <w:sz w:val="20"/>
          <w:szCs w:val="20"/>
        </w:rPr>
        <w:t>:</w:t>
      </w:r>
    </w:p>
    <w:p w:rsidR="00487A89" w:rsidRPr="00C476E2" w:rsidRDefault="00487A89" w:rsidP="00487A89">
      <w:pPr>
        <w:jc w:val="both"/>
        <w:rPr>
          <w:b/>
          <w:sz w:val="20"/>
          <w:szCs w:val="20"/>
        </w:rPr>
      </w:pPr>
      <w:r w:rsidRPr="00C476E2">
        <w:rPr>
          <w:sz w:val="20"/>
          <w:szCs w:val="20"/>
        </w:rPr>
        <w:t>- Vinařské středisko ČZU Mělník Chloumek, Chloumecká, Mělník</w:t>
      </w:r>
    </w:p>
    <w:p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Kyjovská vinotéka, Svatoborská 26/6, Kyjov</w:t>
      </w:r>
    </w:p>
    <w:p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BS Vinařské potřeby, prodejna Žižkovská 1230, Velké Bílovice</w:t>
      </w:r>
    </w:p>
    <w:p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BS Vinařské potřeby, prodejna K Vápence 3202, Mikulov</w:t>
      </w:r>
    </w:p>
    <w:p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Znovín Znojmo, Loucký klášter-prodejna, Znojmo</w:t>
      </w:r>
    </w:p>
    <w:p w:rsidR="00487A89" w:rsidRPr="00C476E2" w:rsidRDefault="00A3705A" w:rsidP="00487A89">
      <w:pPr>
        <w:jc w:val="both"/>
        <w:rPr>
          <w:b/>
          <w:sz w:val="20"/>
          <w:szCs w:val="20"/>
        </w:rPr>
      </w:pPr>
      <w:r w:rsidRPr="00C476E2">
        <w:rPr>
          <w:b/>
          <w:sz w:val="20"/>
          <w:szCs w:val="20"/>
        </w:rPr>
        <w:t>Přihlášky a vzorky vín je možné odevzdat</w:t>
      </w:r>
      <w:r w:rsidR="00487A89" w:rsidRPr="00C476E2">
        <w:rPr>
          <w:b/>
          <w:sz w:val="20"/>
          <w:szCs w:val="20"/>
        </w:rPr>
        <w:t xml:space="preserve"> </w:t>
      </w:r>
      <w:r w:rsidR="00821B92" w:rsidRPr="00C476E2">
        <w:rPr>
          <w:b/>
          <w:sz w:val="20"/>
          <w:szCs w:val="20"/>
        </w:rPr>
        <w:t xml:space="preserve">na místa sběru </w:t>
      </w:r>
      <w:r w:rsidR="00487A89" w:rsidRPr="00C476E2">
        <w:rPr>
          <w:b/>
          <w:sz w:val="20"/>
          <w:szCs w:val="20"/>
        </w:rPr>
        <w:t>na Slovensku</w:t>
      </w:r>
      <w:r w:rsidR="00487A89" w:rsidRPr="00C476E2">
        <w:rPr>
          <w:sz w:val="20"/>
          <w:szCs w:val="20"/>
        </w:rPr>
        <w:t xml:space="preserve"> </w:t>
      </w:r>
      <w:r w:rsidR="00487A89" w:rsidRPr="00C476E2">
        <w:rPr>
          <w:b/>
          <w:sz w:val="20"/>
          <w:szCs w:val="20"/>
        </w:rPr>
        <w:t>do 27. 1. 2025</w:t>
      </w:r>
      <w:r w:rsidR="00487A89" w:rsidRPr="00C476E2">
        <w:rPr>
          <w:sz w:val="20"/>
          <w:szCs w:val="20"/>
        </w:rPr>
        <w:t>:</w:t>
      </w:r>
    </w:p>
    <w:p w:rsidR="00A3705A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 xml:space="preserve">- </w:t>
      </w:r>
      <w:r w:rsidRPr="00C476E2">
        <w:rPr>
          <w:sz w:val="20"/>
          <w:szCs w:val="20"/>
        </w:rPr>
        <w:t xml:space="preserve">Ing. Richard Polkoráb, Ph.D., VILLA VINO RAČA a.s., prodejna Při </w:t>
      </w:r>
      <w:r w:rsidR="00A3705A" w:rsidRPr="00C476E2">
        <w:rPr>
          <w:sz w:val="20"/>
          <w:szCs w:val="20"/>
        </w:rPr>
        <w:t>vinohradoch</w:t>
      </w:r>
    </w:p>
    <w:p w:rsidR="00487A89" w:rsidRPr="00C476E2" w:rsidRDefault="00A3705A" w:rsidP="00487A89">
      <w:pPr>
        <w:jc w:val="both"/>
        <w:rPr>
          <w:b/>
          <w:sz w:val="20"/>
          <w:szCs w:val="20"/>
        </w:rPr>
      </w:pPr>
      <w:r w:rsidRPr="00C476E2">
        <w:rPr>
          <w:b/>
          <w:sz w:val="20"/>
          <w:szCs w:val="20"/>
        </w:rPr>
        <w:t xml:space="preserve">  </w:t>
      </w:r>
      <w:r w:rsidR="00487A89" w:rsidRPr="00C476E2">
        <w:rPr>
          <w:sz w:val="20"/>
          <w:szCs w:val="20"/>
        </w:rPr>
        <w:t>6427/2, Bratislava Rača</w:t>
      </w:r>
    </w:p>
    <w:p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Vinárstvo Miroslav Dudo, Potočná 1750/1, Modra</w:t>
      </w:r>
    </w:p>
    <w:p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 xml:space="preserve">- BS Vinařské potřeby, prodejna Šenkvická cesta 12 F, </w:t>
      </w:r>
      <w:r w:rsidR="00A3705A" w:rsidRPr="00C476E2">
        <w:rPr>
          <w:sz w:val="20"/>
          <w:szCs w:val="20"/>
        </w:rPr>
        <w:t>Pezinok</w:t>
      </w:r>
    </w:p>
    <w:p w:rsidR="00EF1305" w:rsidRPr="00B12B3B" w:rsidRDefault="00EF1305" w:rsidP="00B12B3B">
      <w:pPr>
        <w:jc w:val="both"/>
        <w:rPr>
          <w:bCs/>
          <w:sz w:val="20"/>
          <w:szCs w:val="20"/>
        </w:rPr>
      </w:pPr>
      <w:r w:rsidRPr="00C476E2">
        <w:rPr>
          <w:b/>
          <w:bCs/>
          <w:sz w:val="20"/>
          <w:szCs w:val="20"/>
        </w:rPr>
        <w:t>Soutěžní vína</w:t>
      </w:r>
      <w:r w:rsidR="00B12B3B" w:rsidRPr="00F358B8">
        <w:rPr>
          <w:b/>
          <w:bCs/>
          <w:sz w:val="20"/>
          <w:szCs w:val="20"/>
        </w:rPr>
        <w:t>:</w:t>
      </w:r>
      <w:r w:rsidR="00B12B3B">
        <w:rPr>
          <w:bCs/>
          <w:sz w:val="20"/>
          <w:szCs w:val="20"/>
        </w:rPr>
        <w:t xml:space="preserve"> </w:t>
      </w:r>
      <w:r w:rsidRPr="00C476E2">
        <w:rPr>
          <w:b/>
          <w:bCs/>
          <w:sz w:val="20"/>
          <w:szCs w:val="20"/>
        </w:rPr>
        <w:t xml:space="preserve">1 vzorek = 3 plně adjustované láhve, BEZ POPLATKU za vzorek, </w:t>
      </w:r>
      <w:r w:rsidR="002C75C5">
        <w:rPr>
          <w:b/>
          <w:sz w:val="20"/>
          <w:szCs w:val="20"/>
        </w:rPr>
        <w:t>obal</w:t>
      </w:r>
      <w:r w:rsidRPr="00C476E2">
        <w:rPr>
          <w:b/>
          <w:sz w:val="20"/>
          <w:szCs w:val="20"/>
        </w:rPr>
        <w:t xml:space="preserve"> </w:t>
      </w:r>
      <w:r w:rsidRPr="00C476E2">
        <w:rPr>
          <w:sz w:val="20"/>
          <w:szCs w:val="20"/>
        </w:rPr>
        <w:t>se soutěžním vzorkem</w:t>
      </w:r>
      <w:r w:rsidRPr="00C476E2">
        <w:rPr>
          <w:b/>
          <w:sz w:val="20"/>
          <w:szCs w:val="20"/>
        </w:rPr>
        <w:t xml:space="preserve"> označte</w:t>
      </w:r>
      <w:r w:rsidRPr="00C476E2">
        <w:rPr>
          <w:sz w:val="20"/>
          <w:szCs w:val="20"/>
        </w:rPr>
        <w:t>, prosím</w:t>
      </w:r>
      <w:r w:rsidRPr="00C476E2">
        <w:rPr>
          <w:b/>
          <w:sz w:val="20"/>
          <w:szCs w:val="20"/>
        </w:rPr>
        <w:t xml:space="preserve"> „JIHOMORAVSKÁ VÝSTAVA“</w:t>
      </w:r>
    </w:p>
    <w:p w:rsidR="0065392B" w:rsidRPr="00C476E2" w:rsidRDefault="00EF1305" w:rsidP="0065392B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Každá láhev musí být soutěžícím označena podle platného zákona.</w:t>
      </w:r>
    </w:p>
    <w:p w:rsidR="00CE292E" w:rsidRPr="00C476E2" w:rsidRDefault="00CE292E" w:rsidP="0065392B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Hodnocení vín</w:t>
      </w:r>
      <w:r w:rsidRPr="00C476E2">
        <w:rPr>
          <w:sz w:val="20"/>
          <w:szCs w:val="20"/>
        </w:rPr>
        <w:t xml:space="preserve"> dle </w:t>
      </w:r>
      <w:r w:rsidR="005323B9" w:rsidRPr="00C476E2">
        <w:rPr>
          <w:sz w:val="20"/>
          <w:szCs w:val="20"/>
        </w:rPr>
        <w:t>standardů NVC se uskuteční v</w:t>
      </w:r>
      <w:r w:rsidRPr="00C476E2">
        <w:rPr>
          <w:sz w:val="20"/>
          <w:szCs w:val="20"/>
        </w:rPr>
        <w:t xml:space="preserve"> sobotu 1. února 2025 v Brně. Členy odborných hodnotících komisí budou pouze zkušení degustátoři s platnými degu</w:t>
      </w:r>
      <w:r w:rsidR="005323B9" w:rsidRPr="00C476E2">
        <w:rPr>
          <w:sz w:val="20"/>
          <w:szCs w:val="20"/>
        </w:rPr>
        <w:t>státorskými zkouškami</w:t>
      </w:r>
      <w:r w:rsidRPr="00C476E2">
        <w:rPr>
          <w:sz w:val="20"/>
          <w:szCs w:val="20"/>
        </w:rPr>
        <w:t>, viz Statut</w:t>
      </w:r>
      <w:r w:rsidR="00335A3C" w:rsidRPr="00C476E2">
        <w:rPr>
          <w:sz w:val="20"/>
          <w:szCs w:val="20"/>
        </w:rPr>
        <w:t xml:space="preserve"> JRVVsMÚ</w:t>
      </w:r>
      <w:r w:rsidRPr="00C476E2">
        <w:rPr>
          <w:sz w:val="20"/>
          <w:szCs w:val="20"/>
        </w:rPr>
        <w:t>.</w:t>
      </w:r>
    </w:p>
    <w:p w:rsidR="00CE292E" w:rsidRPr="00C476E2" w:rsidRDefault="00CE292E" w:rsidP="0065392B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Prezentace soutěže</w:t>
      </w:r>
      <w:r w:rsidRPr="00C476E2">
        <w:rPr>
          <w:sz w:val="20"/>
          <w:szCs w:val="20"/>
        </w:rPr>
        <w:t>, vyhlášení výsledků, předání cen a degustace soutěžních vín proběhne v sobotu 15. února 2025 od 9.00 hod. v KD Rubín Brno - Žabovřesky.</w:t>
      </w:r>
    </w:p>
    <w:p w:rsidR="0065392B" w:rsidRPr="00FF2F75" w:rsidRDefault="0065392B" w:rsidP="0065392B">
      <w:pPr>
        <w:jc w:val="both"/>
        <w:rPr>
          <w:sz w:val="8"/>
          <w:szCs w:val="8"/>
        </w:rPr>
      </w:pPr>
    </w:p>
    <w:p w:rsidR="00821B92" w:rsidRPr="00C476E2" w:rsidRDefault="00821B92" w:rsidP="0065392B">
      <w:pPr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>Pro rok 2025 jsme</w:t>
      </w:r>
      <w:r w:rsidR="00DC5014" w:rsidRPr="00C476E2">
        <w:rPr>
          <w:sz w:val="20"/>
          <w:szCs w:val="20"/>
        </w:rPr>
        <w:t xml:space="preserve"> </w:t>
      </w:r>
      <w:r w:rsidRPr="00C476E2">
        <w:rPr>
          <w:b/>
          <w:sz w:val="20"/>
          <w:szCs w:val="20"/>
        </w:rPr>
        <w:t>zachovali</w:t>
      </w:r>
      <w:r w:rsidR="00CE292E" w:rsidRPr="00C476E2">
        <w:rPr>
          <w:sz w:val="20"/>
          <w:szCs w:val="20"/>
        </w:rPr>
        <w:t xml:space="preserve"> </w:t>
      </w:r>
      <w:r w:rsidRPr="00C476E2">
        <w:rPr>
          <w:sz w:val="20"/>
          <w:szCs w:val="20"/>
        </w:rPr>
        <w:t>tradiční výstavu jako „</w:t>
      </w:r>
      <w:r w:rsidRPr="00C476E2">
        <w:rPr>
          <w:b/>
          <w:sz w:val="20"/>
          <w:szCs w:val="20"/>
        </w:rPr>
        <w:t>47. Jihomoravskou regionální výstavu vín“ (dále jen „47.JRVV“)</w:t>
      </w:r>
      <w:r w:rsidRPr="00C476E2">
        <w:rPr>
          <w:sz w:val="20"/>
          <w:szCs w:val="20"/>
        </w:rPr>
        <w:t xml:space="preserve">, kde se </w:t>
      </w:r>
      <w:r w:rsidRPr="00C476E2">
        <w:rPr>
          <w:sz w:val="20"/>
          <w:szCs w:val="20"/>
          <w:u w:val="single"/>
        </w:rPr>
        <w:t>mohou účastnit jak neregistrovaní výrobci vín, tak i registrovaní výrobci vín</w:t>
      </w:r>
      <w:r w:rsidRPr="00C476E2">
        <w:rPr>
          <w:sz w:val="20"/>
          <w:szCs w:val="20"/>
        </w:rPr>
        <w:t xml:space="preserve">, aby neztratili možnost </w:t>
      </w:r>
      <w:r w:rsidR="003B1CAD" w:rsidRPr="00C476E2">
        <w:rPr>
          <w:sz w:val="20"/>
          <w:szCs w:val="20"/>
        </w:rPr>
        <w:t>(obě kategorie výrobců vín)</w:t>
      </w:r>
      <w:r w:rsidR="003B1CAD">
        <w:rPr>
          <w:sz w:val="20"/>
          <w:szCs w:val="20"/>
        </w:rPr>
        <w:t xml:space="preserve"> </w:t>
      </w:r>
      <w:r w:rsidRPr="00C476E2">
        <w:rPr>
          <w:sz w:val="20"/>
          <w:szCs w:val="20"/>
        </w:rPr>
        <w:t>porovnávat svoje vína v jedné soutěži.</w:t>
      </w:r>
    </w:p>
    <w:p w:rsidR="00903236" w:rsidRPr="00C476E2" w:rsidRDefault="00903236" w:rsidP="00903236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 xml:space="preserve">Další informace (Statut 47.JRVV) a přihlášku najdete na </w:t>
      </w:r>
      <w:hyperlink r:id="rId6" w:history="1">
        <w:r w:rsidRPr="00C476E2">
          <w:rPr>
            <w:rStyle w:val="Hypertextovodkaz"/>
            <w:b/>
            <w:sz w:val="20"/>
            <w:szCs w:val="20"/>
          </w:rPr>
          <w:t>www.vinobrno.eu</w:t>
        </w:r>
      </w:hyperlink>
    </w:p>
    <w:p w:rsidR="001F7F00" w:rsidRPr="00C476E2" w:rsidRDefault="001F7F00" w:rsidP="001F7F00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Přihlášky a vzorky vín je možné odevzdat na místa sběru</w:t>
      </w:r>
      <w:r>
        <w:rPr>
          <w:b/>
          <w:sz w:val="20"/>
          <w:szCs w:val="20"/>
        </w:rPr>
        <w:t xml:space="preserve"> do 24. 1. 2025 do 12:00 hod.</w:t>
      </w:r>
      <w:r w:rsidRPr="00C476E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nebo svozitelům či </w:t>
      </w:r>
      <w:r w:rsidRPr="00C476E2">
        <w:rPr>
          <w:b/>
          <w:sz w:val="20"/>
          <w:szCs w:val="20"/>
        </w:rPr>
        <w:t xml:space="preserve">osobně na ulici Jugoslávská 80, Brno – Černá Pole, 28. 1. </w:t>
      </w:r>
      <w:r>
        <w:rPr>
          <w:b/>
          <w:sz w:val="20"/>
          <w:szCs w:val="20"/>
        </w:rPr>
        <w:t>a</w:t>
      </w:r>
      <w:r w:rsidRPr="00C476E2">
        <w:rPr>
          <w:b/>
          <w:sz w:val="20"/>
          <w:szCs w:val="20"/>
        </w:rPr>
        <w:t xml:space="preserve"> 29. 1. 2025 v době od 9 do 16 hod. </w:t>
      </w:r>
    </w:p>
    <w:p w:rsidR="001F7F00" w:rsidRPr="001F7F00" w:rsidRDefault="001F7F00" w:rsidP="001F7F00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Prostory, podmínky, požadavky hodnocení vzorků vín a na předsedy hodnotících komisí se blíží požadavkům Národního vinařského centra. Podrobné informace viz Statut „47.JRVV“.</w:t>
      </w:r>
    </w:p>
    <w:p w:rsidR="00CE292E" w:rsidRPr="00C476E2" w:rsidRDefault="00F358B8" w:rsidP="00CE292E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Soutěžní vína: </w:t>
      </w:r>
      <w:r w:rsidR="00CE292E" w:rsidRPr="00C476E2">
        <w:rPr>
          <w:b/>
          <w:bCs/>
          <w:sz w:val="20"/>
          <w:szCs w:val="20"/>
        </w:rPr>
        <w:t>1 vzorek = 3 plně adjustované láhve, BEZ POPLATKU za v</w:t>
      </w:r>
      <w:r w:rsidR="00903236" w:rsidRPr="00C476E2">
        <w:rPr>
          <w:b/>
          <w:bCs/>
          <w:sz w:val="20"/>
          <w:szCs w:val="20"/>
        </w:rPr>
        <w:t>zorek,</w:t>
      </w:r>
    </w:p>
    <w:p w:rsidR="000C235B" w:rsidRPr="00C476E2" w:rsidRDefault="003006B2" w:rsidP="000C235B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 xml:space="preserve">Přihlášení a hodnocení vzorků vín pro „47.JRVV“ pro obě kategorie výrobců vín, probíhá prostřednictvím odděleného a samostatného systému. </w:t>
      </w:r>
      <w:r w:rsidR="00C32350" w:rsidRPr="00C476E2">
        <w:rPr>
          <w:sz w:val="20"/>
          <w:szCs w:val="20"/>
        </w:rPr>
        <w:t>Na každé odevzdané láhvi vzorků</w:t>
      </w:r>
      <w:r w:rsidRPr="00C476E2">
        <w:rPr>
          <w:sz w:val="20"/>
          <w:szCs w:val="20"/>
        </w:rPr>
        <w:t xml:space="preserve"> vín se </w:t>
      </w:r>
      <w:r w:rsidR="00C32350" w:rsidRPr="00C476E2">
        <w:rPr>
          <w:sz w:val="20"/>
          <w:szCs w:val="20"/>
        </w:rPr>
        <w:t>uvádí základní údaje</w:t>
      </w:r>
      <w:r w:rsidR="000C235B" w:rsidRPr="00C476E2">
        <w:rPr>
          <w:sz w:val="20"/>
          <w:szCs w:val="20"/>
        </w:rPr>
        <w:t xml:space="preserve"> nebo </w:t>
      </w:r>
      <w:r w:rsidR="00C32350" w:rsidRPr="00C476E2">
        <w:rPr>
          <w:sz w:val="20"/>
          <w:szCs w:val="20"/>
        </w:rPr>
        <w:t>označení</w:t>
      </w:r>
      <w:r w:rsidR="000C235B" w:rsidRPr="00C476E2">
        <w:rPr>
          <w:sz w:val="20"/>
          <w:szCs w:val="20"/>
        </w:rPr>
        <w:t xml:space="preserve"> podle platného zákona.</w:t>
      </w:r>
    </w:p>
    <w:p w:rsidR="00DC5014" w:rsidRPr="00C476E2" w:rsidRDefault="00DC5014" w:rsidP="00DC5014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Hodnocení vín</w:t>
      </w:r>
      <w:r w:rsidRPr="00C476E2">
        <w:rPr>
          <w:sz w:val="20"/>
          <w:szCs w:val="20"/>
        </w:rPr>
        <w:t xml:space="preserve"> se uskuteční v sobotu 1. února 2025 v Brně. Předsedy odborných hodnotících komisí budou zkušení degustátoři</w:t>
      </w:r>
      <w:r w:rsidR="001F7F00">
        <w:rPr>
          <w:sz w:val="20"/>
          <w:szCs w:val="20"/>
        </w:rPr>
        <w:t>.</w:t>
      </w:r>
    </w:p>
    <w:p w:rsidR="00DC5014" w:rsidRPr="00C476E2" w:rsidRDefault="00DC5014" w:rsidP="00DC5014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Prezentace soutěže</w:t>
      </w:r>
      <w:r w:rsidRPr="00C476E2">
        <w:rPr>
          <w:sz w:val="20"/>
          <w:szCs w:val="20"/>
        </w:rPr>
        <w:t>, vyhlášení výsledků, předání cen a degustace soutěžních vín proběhne v sobotu 15. února 2025 od 9.00 hod. v KD Rubín Brno - Žabovřesky.</w:t>
      </w:r>
    </w:p>
    <w:p w:rsidR="00FA7F32" w:rsidRPr="00B12B3B" w:rsidRDefault="00B12B3B" w:rsidP="00B12B3B">
      <w:pPr>
        <w:tabs>
          <w:tab w:val="left" w:pos="1553"/>
        </w:tabs>
        <w:jc w:val="both"/>
        <w:rPr>
          <w:sz w:val="8"/>
          <w:szCs w:val="8"/>
        </w:rPr>
      </w:pPr>
      <w:r>
        <w:rPr>
          <w:sz w:val="12"/>
          <w:szCs w:val="12"/>
        </w:rPr>
        <w:tab/>
      </w:r>
    </w:p>
    <w:p w:rsidR="001E079D" w:rsidRPr="00C476E2" w:rsidRDefault="001E079D" w:rsidP="001E079D">
      <w:pPr>
        <w:spacing w:line="20" w:lineRule="atLeast"/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 xml:space="preserve">Je tedy na Vás, Vážení vinaři, na jakou výstavu se přihlásíte a účastníte se svými vzorky vín. </w:t>
      </w:r>
      <w:r w:rsidRPr="00C476E2">
        <w:rPr>
          <w:b/>
          <w:sz w:val="20"/>
          <w:szCs w:val="20"/>
        </w:rPr>
        <w:t>Na „47.JRVV“ si</w:t>
      </w:r>
      <w:r w:rsidRPr="00C476E2">
        <w:rPr>
          <w:sz w:val="20"/>
          <w:szCs w:val="20"/>
        </w:rPr>
        <w:t xml:space="preserve"> </w:t>
      </w:r>
      <w:r w:rsidRPr="00C476E2">
        <w:rPr>
          <w:b/>
          <w:sz w:val="20"/>
          <w:szCs w:val="20"/>
        </w:rPr>
        <w:t>můžete nechat zhodnotit nová vína</w:t>
      </w:r>
      <w:r w:rsidRPr="00C476E2">
        <w:rPr>
          <w:sz w:val="20"/>
          <w:szCs w:val="20"/>
        </w:rPr>
        <w:t xml:space="preserve"> (obě kategorie výrobců vín), jak se podařila a jaký mají potenciál. Nebo </w:t>
      </w:r>
      <w:r w:rsidRPr="00C476E2">
        <w:rPr>
          <w:b/>
          <w:sz w:val="20"/>
          <w:szCs w:val="20"/>
        </w:rPr>
        <w:t>na „JRVVsMÚ“ si můžete</w:t>
      </w:r>
      <w:r w:rsidRPr="00C476E2">
        <w:rPr>
          <w:sz w:val="20"/>
          <w:szCs w:val="20"/>
        </w:rPr>
        <w:t xml:space="preserve">, jako registrovaní výrobci vín, </w:t>
      </w:r>
      <w:r w:rsidRPr="00C476E2">
        <w:rPr>
          <w:b/>
          <w:sz w:val="20"/>
          <w:szCs w:val="20"/>
        </w:rPr>
        <w:t>ověřit kondici vín</w:t>
      </w:r>
      <w:r w:rsidRPr="00C476E2">
        <w:rPr>
          <w:sz w:val="20"/>
          <w:szCs w:val="20"/>
        </w:rPr>
        <w:t>, než je přihlásíte do prestižních soutěží.</w:t>
      </w:r>
    </w:p>
    <w:p w:rsidR="001E079D" w:rsidRPr="00B12B3B" w:rsidRDefault="001E079D" w:rsidP="00C476E2">
      <w:pPr>
        <w:jc w:val="both"/>
        <w:rPr>
          <w:sz w:val="8"/>
          <w:szCs w:val="8"/>
        </w:rPr>
      </w:pPr>
    </w:p>
    <w:p w:rsidR="00FA7F32" w:rsidRPr="00C476E2" w:rsidRDefault="00FA7F32" w:rsidP="00F82AAF">
      <w:pPr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>Přeji Vám do roku 2025 hodně štěstí, zdr</w:t>
      </w:r>
      <w:r w:rsidR="00384125" w:rsidRPr="00C476E2">
        <w:rPr>
          <w:sz w:val="20"/>
          <w:szCs w:val="20"/>
        </w:rPr>
        <w:t xml:space="preserve">aví a všeobecně příznivé klima. </w:t>
      </w:r>
      <w:r w:rsidR="0093153E" w:rsidRPr="00C476E2">
        <w:rPr>
          <w:sz w:val="20"/>
          <w:szCs w:val="20"/>
        </w:rPr>
        <w:t>Jak p</w:t>
      </w:r>
      <w:r w:rsidR="00384125" w:rsidRPr="00C476E2">
        <w:rPr>
          <w:sz w:val="20"/>
          <w:szCs w:val="20"/>
        </w:rPr>
        <w:t xml:space="preserve">ro Vás osobně a Vaše rodiny, </w:t>
      </w:r>
      <w:r w:rsidR="0093153E" w:rsidRPr="00C476E2">
        <w:rPr>
          <w:sz w:val="20"/>
          <w:szCs w:val="20"/>
        </w:rPr>
        <w:t xml:space="preserve">tak </w:t>
      </w:r>
      <w:r w:rsidRPr="00C476E2">
        <w:rPr>
          <w:sz w:val="20"/>
          <w:szCs w:val="20"/>
        </w:rPr>
        <w:t>pr</w:t>
      </w:r>
      <w:r w:rsidR="00384125" w:rsidRPr="00C476E2">
        <w:rPr>
          <w:sz w:val="20"/>
          <w:szCs w:val="20"/>
        </w:rPr>
        <w:t>o pěstování révy vinné a výrobu</w:t>
      </w:r>
      <w:r w:rsidR="00C122DE" w:rsidRPr="00C476E2">
        <w:rPr>
          <w:sz w:val="20"/>
          <w:szCs w:val="20"/>
        </w:rPr>
        <w:t xml:space="preserve"> vína</w:t>
      </w:r>
      <w:r w:rsidRPr="00C476E2">
        <w:rPr>
          <w:sz w:val="20"/>
          <w:szCs w:val="20"/>
        </w:rPr>
        <w:t xml:space="preserve">, </w:t>
      </w:r>
      <w:r w:rsidR="00E57052" w:rsidRPr="00C476E2">
        <w:rPr>
          <w:sz w:val="20"/>
          <w:szCs w:val="20"/>
        </w:rPr>
        <w:t>rovněž</w:t>
      </w:r>
      <w:r w:rsidR="0093153E" w:rsidRPr="00C476E2">
        <w:rPr>
          <w:sz w:val="20"/>
          <w:szCs w:val="20"/>
        </w:rPr>
        <w:t xml:space="preserve"> </w:t>
      </w:r>
      <w:r w:rsidRPr="00C476E2">
        <w:rPr>
          <w:sz w:val="20"/>
          <w:szCs w:val="20"/>
        </w:rPr>
        <w:t>i pro uplatňování Vašich vín doma i v zahraničí.</w:t>
      </w:r>
    </w:p>
    <w:p w:rsidR="00FA7F32" w:rsidRPr="00B12B3B" w:rsidRDefault="00FA7F32" w:rsidP="00112EDF">
      <w:pPr>
        <w:ind w:firstLine="595"/>
        <w:rPr>
          <w:sz w:val="8"/>
          <w:szCs w:val="8"/>
        </w:rPr>
      </w:pPr>
    </w:p>
    <w:p w:rsidR="00FA7F32" w:rsidRPr="00C476E2" w:rsidRDefault="00FA7F32" w:rsidP="00384125">
      <w:pPr>
        <w:jc w:val="center"/>
        <w:rPr>
          <w:b/>
          <w:sz w:val="20"/>
          <w:szCs w:val="20"/>
          <w:u w:val="single"/>
        </w:rPr>
      </w:pPr>
      <w:r w:rsidRPr="00C476E2">
        <w:rPr>
          <w:b/>
          <w:sz w:val="20"/>
          <w:szCs w:val="20"/>
          <w:u w:val="single"/>
        </w:rPr>
        <w:t>Budeme se těšit na s</w:t>
      </w:r>
      <w:r w:rsidR="00384125" w:rsidRPr="00C476E2">
        <w:rPr>
          <w:b/>
          <w:sz w:val="20"/>
          <w:szCs w:val="20"/>
          <w:u w:val="single"/>
        </w:rPr>
        <w:t>etkání</w:t>
      </w:r>
      <w:r w:rsidRPr="00C476E2">
        <w:rPr>
          <w:b/>
          <w:sz w:val="20"/>
          <w:szCs w:val="20"/>
          <w:u w:val="single"/>
        </w:rPr>
        <w:t xml:space="preserve"> s Va</w:t>
      </w:r>
      <w:r w:rsidR="001F7F00">
        <w:rPr>
          <w:b/>
          <w:sz w:val="20"/>
          <w:szCs w:val="20"/>
          <w:u w:val="single"/>
        </w:rPr>
        <w:t>šimi víny a samozřejmě i s Vámi!</w:t>
      </w:r>
    </w:p>
    <w:p w:rsidR="00BA2B43" w:rsidRPr="00B12B3B" w:rsidRDefault="00BA2B43" w:rsidP="00384125">
      <w:pPr>
        <w:jc w:val="center"/>
        <w:rPr>
          <w:sz w:val="8"/>
          <w:szCs w:val="8"/>
        </w:rPr>
      </w:pPr>
    </w:p>
    <w:p w:rsidR="00BA2B43" w:rsidRPr="00C476E2" w:rsidRDefault="00BA2B43" w:rsidP="00384125">
      <w:pPr>
        <w:jc w:val="center"/>
        <w:rPr>
          <w:sz w:val="20"/>
          <w:szCs w:val="20"/>
        </w:rPr>
      </w:pPr>
      <w:r w:rsidRPr="00C476E2">
        <w:rPr>
          <w:sz w:val="20"/>
          <w:szCs w:val="20"/>
        </w:rPr>
        <w:t>Ing. et Ing. Miroslav Musil,  PhD. et PhD.</w:t>
      </w:r>
    </w:p>
    <w:p w:rsidR="0026483D" w:rsidRPr="00C476E2" w:rsidRDefault="00BA2B43" w:rsidP="00BA2B43">
      <w:pPr>
        <w:jc w:val="center"/>
        <w:rPr>
          <w:sz w:val="20"/>
          <w:szCs w:val="20"/>
        </w:rPr>
      </w:pPr>
      <w:r w:rsidRPr="00C476E2">
        <w:rPr>
          <w:sz w:val="20"/>
          <w:szCs w:val="20"/>
        </w:rPr>
        <w:t>předseda organizačního výboru výstav</w:t>
      </w:r>
    </w:p>
    <w:sectPr w:rsidR="0026483D" w:rsidRPr="00C476E2" w:rsidSect="007C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FF2"/>
    <w:multiLevelType w:val="hybridMultilevel"/>
    <w:tmpl w:val="A91ADB66"/>
    <w:lvl w:ilvl="0" w:tplc="000AB9F0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3F08"/>
    <w:rsid w:val="000343BE"/>
    <w:rsid w:val="000B4F05"/>
    <w:rsid w:val="000C235B"/>
    <w:rsid w:val="00112EDF"/>
    <w:rsid w:val="0012446B"/>
    <w:rsid w:val="0018310E"/>
    <w:rsid w:val="001E079D"/>
    <w:rsid w:val="001F7F00"/>
    <w:rsid w:val="00227267"/>
    <w:rsid w:val="0026483D"/>
    <w:rsid w:val="002C75C5"/>
    <w:rsid w:val="003006B2"/>
    <w:rsid w:val="00331A3B"/>
    <w:rsid w:val="00335A3C"/>
    <w:rsid w:val="00384125"/>
    <w:rsid w:val="003B1CAD"/>
    <w:rsid w:val="00487A89"/>
    <w:rsid w:val="004F64BF"/>
    <w:rsid w:val="00517887"/>
    <w:rsid w:val="005323B9"/>
    <w:rsid w:val="00546F31"/>
    <w:rsid w:val="005D7A22"/>
    <w:rsid w:val="00630BF4"/>
    <w:rsid w:val="00643037"/>
    <w:rsid w:val="0065392B"/>
    <w:rsid w:val="007878AC"/>
    <w:rsid w:val="007A0AAE"/>
    <w:rsid w:val="007B6783"/>
    <w:rsid w:val="007C4567"/>
    <w:rsid w:val="00821B92"/>
    <w:rsid w:val="00893F08"/>
    <w:rsid w:val="008E2146"/>
    <w:rsid w:val="00902079"/>
    <w:rsid w:val="00903236"/>
    <w:rsid w:val="0093153E"/>
    <w:rsid w:val="0093643C"/>
    <w:rsid w:val="0099175F"/>
    <w:rsid w:val="009E6E19"/>
    <w:rsid w:val="00A3705A"/>
    <w:rsid w:val="00AB42F1"/>
    <w:rsid w:val="00AD4D44"/>
    <w:rsid w:val="00B12B3B"/>
    <w:rsid w:val="00BA2B43"/>
    <w:rsid w:val="00C122DE"/>
    <w:rsid w:val="00C17787"/>
    <w:rsid w:val="00C32350"/>
    <w:rsid w:val="00C476E2"/>
    <w:rsid w:val="00C663FC"/>
    <w:rsid w:val="00CE292E"/>
    <w:rsid w:val="00DC5014"/>
    <w:rsid w:val="00E06C5E"/>
    <w:rsid w:val="00E10ACA"/>
    <w:rsid w:val="00E57052"/>
    <w:rsid w:val="00E60A00"/>
    <w:rsid w:val="00EF1305"/>
    <w:rsid w:val="00F358B8"/>
    <w:rsid w:val="00F82AAF"/>
    <w:rsid w:val="00FA7F32"/>
    <w:rsid w:val="00FC7092"/>
    <w:rsid w:val="00FF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56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7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obrno.eu" TargetMode="External"/><Relationship Id="rId5" Type="http://schemas.openxmlformats.org/officeDocument/2006/relationships/hyperlink" Target="http://www.elw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2024-12-13T06:05:00Z</dcterms:created>
  <dcterms:modified xsi:type="dcterms:W3CDTF">2024-12-14T11:48:00Z</dcterms:modified>
</cp:coreProperties>
</file>